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3BA70" w14:textId="77777777" w:rsidR="00000000" w:rsidRDefault="00000000">
      <w:pPr>
        <w:widowControl w:val="0"/>
        <w:tabs>
          <w:tab w:val="center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right" w:pos="20160"/>
        </w:tabs>
        <w:rPr>
          <w:rFonts w:ascii="Swiss 721" w:hAnsi="Swiss 721"/>
          <w:sz w:val="18"/>
        </w:rPr>
      </w:pPr>
      <w:r>
        <w:rPr>
          <w:rFonts w:ascii="Swiss 721" w:hAnsi="Swiss 721"/>
          <w:sz w:val="18"/>
        </w:rPr>
        <w:fldChar w:fldCharType="begin"/>
      </w:r>
      <w:r>
        <w:rPr>
          <w:rFonts w:ascii="Swiss 721" w:hAnsi="Swiss 721"/>
          <w:sz w:val="18"/>
        </w:rPr>
        <w:instrText xml:space="preserve"> SEQ CHAPTER \h \r 1</w:instrText>
      </w:r>
      <w:r>
        <w:rPr>
          <w:rFonts w:ascii="Swiss 721" w:hAnsi="Swiss 721"/>
          <w:sz w:val="18"/>
        </w:rPr>
        <w:fldChar w:fldCharType="end"/>
      </w:r>
      <w:r>
        <w:rPr>
          <w:rFonts w:ascii="Swiss 721" w:hAnsi="Swiss 721"/>
          <w:sz w:val="18"/>
        </w:rPr>
        <w:tab/>
        <w:t>FIGURE 2:  THE WHOLISTIC EDUCATIONAL SYSTEM*:  CURRICULUM SUMMARY CHART</w:t>
      </w:r>
    </w:p>
    <w:p w14:paraId="4D2437AC" w14:textId="77777777" w:rsidR="00000000" w:rsidRDefault="0000000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43"/>
          <w:tab w:val="left" w:pos="10080"/>
          <w:tab w:val="left" w:pos="10308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right" w:pos="20160"/>
        </w:tabs>
        <w:rPr>
          <w:rFonts w:ascii="Swiss 721" w:hAnsi="Swiss 721"/>
          <w:sz w:val="18"/>
        </w:rPr>
      </w:pPr>
    </w:p>
    <w:p w14:paraId="0178AB4A" w14:textId="77777777" w:rsidR="00000000" w:rsidRDefault="0000000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43"/>
          <w:tab w:val="left" w:pos="10080"/>
          <w:tab w:val="left" w:pos="10308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right" w:pos="20160"/>
        </w:tabs>
        <w:rPr>
          <w:rFonts w:ascii="Swiss 721" w:hAnsi="Swiss 721"/>
          <w:sz w:val="18"/>
        </w:rPr>
      </w:pPr>
    </w:p>
    <w:p w14:paraId="0D4FD548" w14:textId="77777777" w:rsidR="00000000" w:rsidRDefault="0000000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43"/>
          <w:tab w:val="left" w:pos="10080"/>
          <w:tab w:val="left" w:pos="10308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right" w:pos="20160"/>
        </w:tabs>
        <w:rPr>
          <w:rFonts w:ascii="Swiss 721" w:hAnsi="Swiss 721"/>
          <w:sz w:val="18"/>
        </w:rPr>
      </w:pPr>
    </w:p>
    <w:tbl>
      <w:tblPr>
        <w:tblW w:w="0" w:type="auto"/>
        <w:tblInd w:w="5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48"/>
        <w:gridCol w:w="2016"/>
        <w:gridCol w:w="2592"/>
        <w:gridCol w:w="2370"/>
        <w:gridCol w:w="2209"/>
        <w:gridCol w:w="2687"/>
        <w:gridCol w:w="2413"/>
      </w:tblGrid>
      <w:tr w:rsidR="00000000" w14:paraId="7D327FB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4AB5E2C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 person(s) interact(s) with the known, unknown but knowable, &amp; unknow- able aspects of  these</w:t>
            </w:r>
          </w:p>
          <w:p w14:paraId="3EC8E2E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ENVIRONMENTS:</w:t>
            </w:r>
          </w:p>
        </w:tc>
        <w:tc>
          <w:tcPr>
            <w:tcW w:w="2016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3BB5F03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thereby actualizing</w:t>
            </w:r>
          </w:p>
          <w:p w14:paraId="4DCE4E1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these basic</w:t>
            </w:r>
          </w:p>
          <w:p w14:paraId="7E95D05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POTENTIALITIES</w:t>
            </w:r>
          </w:p>
          <w:p w14:paraId="5465B41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(process):</w:t>
            </w:r>
          </w:p>
        </w:tc>
        <w:tc>
          <w:tcPr>
            <w:tcW w:w="2592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CBA387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assimilating these bodies of basic  KNOWLEDGE (content):</w:t>
            </w:r>
          </w:p>
        </w:tc>
        <w:tc>
          <w:tcPr>
            <w:tcW w:w="2370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6F14CE7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by utilizing these</w:t>
            </w:r>
          </w:p>
          <w:p w14:paraId="0C42D0D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higher-order</w:t>
            </w:r>
          </w:p>
          <w:p w14:paraId="7A5318A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SYMBOL SYSTEMS:</w:t>
            </w:r>
          </w:p>
        </w:tc>
        <w:tc>
          <w:tcPr>
            <w:tcW w:w="2209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60E4C5B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thereby  forming these VALUES/ VIRTUES (content fused</w:t>
            </w:r>
          </w:p>
          <w:p w14:paraId="438290D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with process):</w:t>
            </w:r>
          </w:p>
        </w:tc>
        <w:tc>
          <w:tcPr>
            <w:tcW w:w="2687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02FB764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which are</w:t>
            </w:r>
          </w:p>
          <w:p w14:paraId="03F44F8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'lured' from potentiality into actuality</w:t>
            </w:r>
          </w:p>
          <w:p w14:paraId="4E9C364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by these IDEALS:</w:t>
            </w:r>
          </w:p>
        </w:tc>
        <w:tc>
          <w:tcPr>
            <w:tcW w:w="2413" w:type="dxa"/>
            <w:tcBorders>
              <w:top w:val="doub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59DA334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and on which these</w:t>
            </w:r>
          </w:p>
          <w:p w14:paraId="22EDBC8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HIGHER-ORDER</w:t>
            </w:r>
          </w:p>
          <w:p w14:paraId="156748F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COMPETENCIES</w:t>
            </w:r>
          </w:p>
          <w:p w14:paraId="3665DF4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</w:pPr>
            <w:r>
              <w:rPr>
                <w:rFonts w:ascii="Swiss 721" w:hAnsi="Swiss 721"/>
                <w:sz w:val="18"/>
              </w:rPr>
              <w:t>are based:</w:t>
            </w:r>
          </w:p>
        </w:tc>
      </w:tr>
      <w:tr w:rsidR="00000000" w14:paraId="0AAFFDF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559F3F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PHYSICAL:</w:t>
            </w:r>
          </w:p>
          <w:p w14:paraId="36F1CB1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-Mineral</w:t>
            </w:r>
          </w:p>
          <w:p w14:paraId="7507E75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-Botanical</w:t>
            </w:r>
          </w:p>
          <w:p w14:paraId="4B43268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-Zoological</w:t>
            </w:r>
          </w:p>
          <w:p w14:paraId="6A2B251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-Human (Body[ies])</w:t>
            </w:r>
          </w:p>
          <w:p w14:paraId="143A1DA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-Human-made</w:t>
            </w:r>
          </w:p>
        </w:tc>
        <w:tc>
          <w:tcPr>
            <w:tcW w:w="2016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12C2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PHYSIO-ORIENTED:</w:t>
            </w:r>
          </w:p>
          <w:p w14:paraId="205861E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Biological</w:t>
            </w:r>
          </w:p>
          <w:p w14:paraId="79B0FDE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Perceptual</w:t>
            </w:r>
          </w:p>
          <w:p w14:paraId="1608C9E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Psychomotor</w:t>
            </w:r>
          </w:p>
          <w:p w14:paraId="6A3768A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Spatial/Temporal</w:t>
            </w:r>
          </w:p>
          <w:p w14:paraId="6AB5D90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Musical</w:t>
            </w:r>
          </w:p>
        </w:tc>
        <w:tc>
          <w:tcPr>
            <w:tcW w:w="259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3DB0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THEORETICAL  PHYSICAL</w:t>
            </w:r>
          </w:p>
          <w:p w14:paraId="750579B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SCIENCES (physics, chemistry, geology, etc.</w:t>
            </w:r>
          </w:p>
          <w:p w14:paraId="6E1A94A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THEORETICAL LIFE</w:t>
            </w:r>
          </w:p>
          <w:p w14:paraId="0CC6AA2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SCIENCES (biology, anatomy,  ecology, etc..)</w:t>
            </w:r>
          </w:p>
        </w:tc>
        <w:tc>
          <w:tcPr>
            <w:tcW w:w="237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A9D5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MATHEMATICS</w:t>
            </w:r>
          </w:p>
          <w:p w14:paraId="46F3FB0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18F1701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SYMBOLIC LOGIC</w:t>
            </w:r>
          </w:p>
          <w:p w14:paraId="0165FF9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410A360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CODES</w:t>
            </w:r>
          </w:p>
        </w:tc>
        <w:tc>
          <w:tcPr>
            <w:tcW w:w="2209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7173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MATERIAL VALUES</w:t>
            </w:r>
          </w:p>
          <w:p w14:paraId="53D25D2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/VIRTUES</w:t>
            </w:r>
          </w:p>
        </w:tc>
        <w:tc>
          <w:tcPr>
            <w:tcW w:w="268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CF95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TECHNOLOGICAL</w:t>
            </w:r>
          </w:p>
          <w:p w14:paraId="4C06335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EFFECTANCE</w:t>
            </w:r>
          </w:p>
          <w:p w14:paraId="24ECFF1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ECOLOGICAL BALANCE</w:t>
            </w:r>
          </w:p>
          <w:p w14:paraId="3303688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SUSTAINABLE</w:t>
            </w:r>
          </w:p>
          <w:p w14:paraId="24CCF17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DEVELOPMENT</w:t>
            </w:r>
          </w:p>
          <w:p w14:paraId="6557F21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HIGH QUALITY SURVIVAL</w:t>
            </w:r>
          </w:p>
        </w:tc>
        <w:tc>
          <w:tcPr>
            <w:tcW w:w="241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9F02FD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TECHNOLOGICAL</w:t>
            </w:r>
          </w:p>
          <w:p w14:paraId="0E68BEE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COMPETENCE</w:t>
            </w:r>
          </w:p>
          <w:p w14:paraId="63713FF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</w:pPr>
            <w:r>
              <w:rPr>
                <w:rFonts w:ascii="Swiss 721" w:hAnsi="Swiss 721"/>
                <w:sz w:val="18"/>
              </w:rPr>
              <w:t>(applied science: technology, agriculture, animal husbandry, medicine, etc.</w:t>
            </w:r>
          </w:p>
        </w:tc>
      </w:tr>
      <w:tr w:rsidR="00000000" w14:paraId="3DFD58F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1CADA8C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SOCIAL:</w:t>
            </w:r>
          </w:p>
          <w:p w14:paraId="4D314DF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-Partnership</w:t>
            </w:r>
          </w:p>
          <w:p w14:paraId="7788A48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-Family</w:t>
            </w:r>
          </w:p>
          <w:p w14:paraId="501C471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-Community</w:t>
            </w:r>
          </w:p>
          <w:p w14:paraId="67E080B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-Culture</w:t>
            </w:r>
          </w:p>
          <w:p w14:paraId="2AB5F4B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-Humankind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B133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SOCIO-ORIENTED:</w:t>
            </w:r>
          </w:p>
          <w:p w14:paraId="099BDD1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Communication</w:t>
            </w:r>
          </w:p>
          <w:p w14:paraId="3B7CE41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Imitation</w:t>
            </w:r>
          </w:p>
          <w:p w14:paraId="4146229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Identification</w:t>
            </w:r>
          </w:p>
          <w:p w14:paraId="3AA8C59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Reciprocity</w:t>
            </w:r>
          </w:p>
          <w:p w14:paraId="77B1963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Altruism</w:t>
            </w:r>
          </w:p>
          <w:p w14:paraId="72DD6E3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9F58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SOCIAL SCIENCES:</w:t>
            </w:r>
          </w:p>
          <w:p w14:paraId="4BADACF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-Communications</w:t>
            </w:r>
          </w:p>
          <w:p w14:paraId="60D04C0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-Human Relations</w:t>
            </w:r>
          </w:p>
          <w:p w14:paraId="320278E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-Sociology</w:t>
            </w:r>
          </w:p>
          <w:p w14:paraId="23E4D1C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-Law &amp; Human Rights</w:t>
            </w:r>
          </w:p>
          <w:p w14:paraId="1C51221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-History, etc.</w:t>
            </w:r>
          </w:p>
          <w:p w14:paraId="6F96129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502B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LANGUAGE(S)</w:t>
            </w:r>
          </w:p>
          <w:p w14:paraId="37557BF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writing</w:t>
            </w:r>
          </w:p>
          <w:p w14:paraId="6582BFE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reading</w:t>
            </w:r>
          </w:p>
          <w:p w14:paraId="6409BC3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6486710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14AA2A3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5F21C38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6626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SOCIAL VALUES/</w:t>
            </w:r>
          </w:p>
          <w:p w14:paraId="66095C1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VIRTUES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95F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SOCIAL EFFECTANCE</w:t>
            </w:r>
          </w:p>
          <w:p w14:paraId="006B82F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JUSTICE</w:t>
            </w:r>
          </w:p>
          <w:p w14:paraId="378B0E1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COOPERATION</w:t>
            </w:r>
          </w:p>
          <w:p w14:paraId="6CA8B7E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SERVICE TO HUMANITY</w:t>
            </w:r>
          </w:p>
          <w:p w14:paraId="1FA4615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WORLD UNITY</w:t>
            </w:r>
          </w:p>
          <w:p w14:paraId="00378F5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UNIVERSAL PEACE</w:t>
            </w:r>
          </w:p>
          <w:p w14:paraId="6E82C7A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HAPPINESS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2A335E9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MORAL COMPETENCE</w:t>
            </w:r>
          </w:p>
          <w:p w14:paraId="0FBFA86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46AB8AE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</w:pPr>
            <w:r>
              <w:rPr>
                <w:rFonts w:ascii="Swiss 721" w:hAnsi="Swiss 721"/>
                <w:sz w:val="18"/>
              </w:rPr>
              <w:t>(applied social sciences: law, social work, education, business &amp; organizational administration, etc.)</w:t>
            </w:r>
          </w:p>
        </w:tc>
      </w:tr>
      <w:tr w:rsidR="00000000" w14:paraId="247D45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3B4B2F1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PSYCHOLOGICAL</w:t>
            </w:r>
          </w:p>
          <w:p w14:paraId="4E5B192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Feelings</w:t>
            </w:r>
          </w:p>
          <w:p w14:paraId="17E151D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Questions</w:t>
            </w:r>
          </w:p>
          <w:p w14:paraId="3A0DD9C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Ideas &amp; images</w:t>
            </w:r>
          </w:p>
          <w:p w14:paraId="4067BED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Aims &amp; Ideals</w:t>
            </w:r>
          </w:p>
          <w:p w14:paraId="6711365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Symbols</w:t>
            </w:r>
          </w:p>
          <w:p w14:paraId="1A5F7C1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Memories, etc.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7F37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PSYCHO-ORIENTED:</w:t>
            </w:r>
          </w:p>
          <w:p w14:paraId="03B4F5A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Affective</w:t>
            </w:r>
          </w:p>
          <w:p w14:paraId="5040C91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Cognitive</w:t>
            </w:r>
          </w:p>
          <w:p w14:paraId="606EF40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Volitional</w:t>
            </w:r>
          </w:p>
          <w:p w14:paraId="1B95BD9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Cross-domain:</w:t>
            </w:r>
          </w:p>
          <w:p w14:paraId="5A97110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- memory</w:t>
            </w:r>
          </w:p>
          <w:p w14:paraId="7075758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- learning, &amp; others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AFED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PSYCHOLOGICAL</w:t>
            </w:r>
          </w:p>
          <w:p w14:paraId="3D7FFB9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 SCIENCES</w:t>
            </w:r>
          </w:p>
          <w:p w14:paraId="71E3962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 HUMANITIES</w:t>
            </w:r>
          </w:p>
          <w:p w14:paraId="4303A51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  ARTS</w:t>
            </w:r>
          </w:p>
          <w:p w14:paraId="7DE13E3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451DB70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PHILOSOPHY</w:t>
            </w:r>
          </w:p>
          <w:p w14:paraId="20034D9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4E06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PROFESSIONAL TERMS</w:t>
            </w:r>
          </w:p>
          <w:p w14:paraId="50E229A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0F65FCF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LITERARY ELEMENTS</w:t>
            </w:r>
          </w:p>
          <w:p w14:paraId="56A7244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ART FORMS/ ELEMENTS</w:t>
            </w:r>
          </w:p>
          <w:p w14:paraId="6528156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4DCB020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PHILOSOPHICAL TERMS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A14C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AESTHETIC VALUES/</w:t>
            </w:r>
          </w:p>
          <w:p w14:paraId="039AB86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VIRTUES</w:t>
            </w:r>
          </w:p>
          <w:p w14:paraId="61A2340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26B286C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PHILOSOPHICAL</w:t>
            </w:r>
          </w:p>
          <w:p w14:paraId="29E98DF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VALUES/ VIRTUES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8C28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PSYCHOLOGICAL</w:t>
            </w:r>
          </w:p>
          <w:p w14:paraId="054BA7E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EFFECTANCE</w:t>
            </w:r>
          </w:p>
          <w:p w14:paraId="42755AA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UNITY</w:t>
            </w:r>
          </w:p>
          <w:p w14:paraId="2B239DA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TRUTH</w:t>
            </w:r>
          </w:p>
          <w:p w14:paraId="1064A3A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BEAUTY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7FE630A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CREATIVE</w:t>
            </w:r>
          </w:p>
          <w:p w14:paraId="3CE5565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COMPETENCE</w:t>
            </w:r>
          </w:p>
          <w:p w14:paraId="452E92E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SPECULATIVE</w:t>
            </w:r>
          </w:p>
          <w:p w14:paraId="26C5E04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COMPETENCE</w:t>
            </w:r>
          </w:p>
          <w:p w14:paraId="103A37D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</w:pPr>
            <w:r>
              <w:rPr>
                <w:rFonts w:ascii="Swiss 721" w:hAnsi="Swiss 721"/>
                <w:sz w:val="18"/>
              </w:rPr>
              <w:t>(applied fields: arts, crafts, think tanks, etc.))</w:t>
            </w:r>
          </w:p>
        </w:tc>
      </w:tr>
      <w:tr w:rsidR="00000000" w14:paraId="0193C3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14:paraId="74EC2F6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SPIRITUAL:</w:t>
            </w:r>
          </w:p>
          <w:p w14:paraId="23E453E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Souls</w:t>
            </w:r>
          </w:p>
          <w:p w14:paraId="0973563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Prophets &amp; Word of God</w:t>
            </w:r>
          </w:p>
          <w:p w14:paraId="28BFC75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The Holy Spirit</w:t>
            </w:r>
          </w:p>
          <w:p w14:paraId="604F070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The Deity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DA11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SPIRIT-ORIENTED:</w:t>
            </w:r>
          </w:p>
          <w:p w14:paraId="35AA9BE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Virtues acquistion</w:t>
            </w:r>
          </w:p>
          <w:p w14:paraId="6D2B692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Faith</w:t>
            </w:r>
          </w:p>
          <w:p w14:paraId="356E93A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 Worship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2433D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SPIRITUAL  SCIENCES</w:t>
            </w:r>
          </w:p>
          <w:p w14:paraId="7DE5400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5ED5471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RELIGION</w:t>
            </w:r>
          </w:p>
          <w:p w14:paraId="371550B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47C7478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THEOLOGY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F592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Most of the above plus</w:t>
            </w:r>
          </w:p>
          <w:p w14:paraId="3EDC5B4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26A777E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RELIGIOUS</w:t>
            </w:r>
          </w:p>
          <w:p w14:paraId="01AFDE7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SYMBOLISM</w:t>
            </w:r>
          </w:p>
          <w:p w14:paraId="52F562C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A477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SPIRITUAL  &amp; RELIGIOUS  VALUES/</w:t>
            </w:r>
          </w:p>
          <w:p w14:paraId="12F4069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  VIRTUES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E3D8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SPIRITUAL EFFECTANCE</w:t>
            </w:r>
          </w:p>
          <w:p w14:paraId="557A457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LOVING &amp;  KNOWING GOD</w:t>
            </w:r>
          </w:p>
          <w:p w14:paraId="4EC8E57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PURITY OF HEART</w:t>
            </w:r>
          </w:p>
          <w:p w14:paraId="0C18C9C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KINGDOMS OF GOD:</w:t>
            </w:r>
          </w:p>
          <w:p w14:paraId="2E0170D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ON EARTH &amp;  IN HEAVEN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14:paraId="0852E5F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FIDUCIAL</w:t>
            </w:r>
          </w:p>
          <w:p w14:paraId="6F4DD46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COMPETENCE</w:t>
            </w:r>
          </w:p>
          <w:p w14:paraId="17D9734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SPIRITUAL</w:t>
            </w:r>
          </w:p>
          <w:p w14:paraId="0C28C70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COMPETENCE</w:t>
            </w:r>
          </w:p>
          <w:p w14:paraId="13676B8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</w:pPr>
            <w:r>
              <w:rPr>
                <w:rFonts w:ascii="Swiss 721" w:hAnsi="Swiss 721"/>
                <w:sz w:val="18"/>
              </w:rPr>
              <w:t>(applied fields)</w:t>
            </w:r>
          </w:p>
        </w:tc>
      </w:tr>
      <w:tr w:rsidR="00000000" w14:paraId="19A29C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448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14:paraId="1CCC439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All of the above combined into the</w:t>
            </w:r>
          </w:p>
          <w:p w14:paraId="63495B0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103543B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ENVIRONMENT OF</w:t>
            </w:r>
          </w:p>
          <w:p w14:paraId="6672A4E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THE SELF:</w:t>
            </w:r>
          </w:p>
          <w:p w14:paraId="572E312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-Physical self</w:t>
            </w:r>
          </w:p>
          <w:p w14:paraId="222168B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-Social self</w:t>
            </w:r>
          </w:p>
          <w:p w14:paraId="76BACE0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-Psychological  self</w:t>
            </w:r>
          </w:p>
          <w:p w14:paraId="777EE06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-Spiritual self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9746F1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All of the above</w:t>
            </w:r>
          </w:p>
          <w:p w14:paraId="62D5C54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oriented to the Self:</w:t>
            </w:r>
          </w:p>
          <w:p w14:paraId="3DFF0AE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Personal health care</w:t>
            </w:r>
          </w:p>
          <w:p w14:paraId="7C529B1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Self-percept</w:t>
            </w:r>
          </w:p>
          <w:p w14:paraId="081459F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Body awareness</w:t>
            </w:r>
          </w:p>
          <w:p w14:paraId="0FCAEF7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 as companion</w:t>
            </w:r>
          </w:p>
          <w:p w14:paraId="77520A5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Self-esteem</w:t>
            </w:r>
          </w:p>
          <w:p w14:paraId="216472F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Self-concept</w:t>
            </w:r>
          </w:p>
          <w:p w14:paraId="259B5E3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Self-determination</w:t>
            </w:r>
          </w:p>
          <w:p w14:paraId="547996A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Respect divine in self</w:t>
            </w:r>
          </w:p>
        </w:tc>
        <w:tc>
          <w:tcPr>
            <w:tcW w:w="259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5795737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All of the above applied to</w:t>
            </w:r>
          </w:p>
          <w:p w14:paraId="1B7C4EB1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0AE38C5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SCIENCE OF THE SELF:</w:t>
            </w:r>
          </w:p>
          <w:p w14:paraId="568B5CE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3B785426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vital information about one's</w:t>
            </w:r>
          </w:p>
          <w:p w14:paraId="1241192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-Biological health,</w:t>
            </w:r>
          </w:p>
          <w:p w14:paraId="666F0E3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-Social health,</w:t>
            </w:r>
          </w:p>
          <w:p w14:paraId="4D802E8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-Psychological health, &amp;</w:t>
            </w:r>
          </w:p>
          <w:p w14:paraId="49863B9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-Spiritual health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3DA84F4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All of the above</w:t>
            </w:r>
          </w:p>
          <w:p w14:paraId="7CF5CDE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applied to</w:t>
            </w:r>
          </w:p>
          <w:p w14:paraId="7CE7F2F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69612A2C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 SYMBOLIZATION:</w:t>
            </w:r>
          </w:p>
          <w:p w14:paraId="4F9BD39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2811407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-Self-measurement</w:t>
            </w:r>
          </w:p>
          <w:p w14:paraId="38E3E62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-Self-definition</w:t>
            </w:r>
          </w:p>
          <w:p w14:paraId="1A026CB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-Self-dialogue</w:t>
            </w:r>
          </w:p>
          <w:p w14:paraId="6A10B76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-Self-expression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1E5933AD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All of the above</w:t>
            </w:r>
          </w:p>
          <w:p w14:paraId="5F20495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combined into</w:t>
            </w:r>
          </w:p>
          <w:p w14:paraId="74AA721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49E87E67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SELF-IDENTITY or</w:t>
            </w:r>
          </w:p>
          <w:p w14:paraId="7746145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56879FD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CHARACTER</w:t>
            </w:r>
          </w:p>
        </w:tc>
        <w:tc>
          <w:tcPr>
            <w:tcW w:w="268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14:paraId="2C0C6269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All of the above</w:t>
            </w:r>
          </w:p>
          <w:p w14:paraId="7228256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combined into</w:t>
            </w:r>
          </w:p>
          <w:p w14:paraId="09305A75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SELF-EFFECTANCE &amp;</w:t>
            </w:r>
          </w:p>
          <w:p w14:paraId="1F0AF33A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the IDEAL SELF:</w:t>
            </w:r>
          </w:p>
          <w:p w14:paraId="0221BEC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(as a vision</w:t>
            </w:r>
          </w:p>
          <w:p w14:paraId="63A1AA4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of the attributes of God</w:t>
            </w:r>
          </w:p>
          <w:p w14:paraId="4C0EE7B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reflected in</w:t>
            </w:r>
          </w:p>
          <w:p w14:paraId="72DB9072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the Possible Self:</w:t>
            </w:r>
          </w:p>
          <w:p w14:paraId="6C415E1F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the potential</w:t>
            </w:r>
          </w:p>
          <w:p w14:paraId="22C4BD14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 xml:space="preserve">   'image of God')</w:t>
            </w:r>
          </w:p>
        </w:tc>
        <w:tc>
          <w:tcPr>
            <w:tcW w:w="241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14:paraId="70967ECE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before="79"/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All of the above &amp; to the left as they apply to</w:t>
            </w:r>
          </w:p>
          <w:p w14:paraId="588B9D2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SELF-COMPETENCE which is  sustained by:</w:t>
            </w:r>
          </w:p>
          <w:p w14:paraId="7F197008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-Learning competence</w:t>
            </w:r>
          </w:p>
          <w:p w14:paraId="0DEBD4F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-Self-teaching</w:t>
            </w:r>
          </w:p>
          <w:p w14:paraId="2B553370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  <w:r>
              <w:rPr>
                <w:rFonts w:ascii="Swiss 721" w:hAnsi="Swiss 721"/>
                <w:sz w:val="18"/>
              </w:rPr>
              <w:t>-Self-actualization</w:t>
            </w:r>
          </w:p>
          <w:p w14:paraId="7EA31C43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rPr>
                <w:rFonts w:ascii="Swiss 721" w:hAnsi="Swiss 721"/>
                <w:sz w:val="18"/>
              </w:rPr>
            </w:pPr>
          </w:p>
          <w:p w14:paraId="5280289B" w14:textId="77777777" w:rsidR="00000000" w:rsidRDefault="00000000">
            <w:pPr>
              <w:widowControl w:val="0"/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9643"/>
                <w:tab w:val="left" w:pos="10080"/>
                <w:tab w:val="left" w:pos="10308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7280"/>
              </w:tabs>
              <w:spacing w:after="31"/>
            </w:pPr>
            <w:r>
              <w:rPr>
                <w:rFonts w:ascii="Swiss 721" w:hAnsi="Swiss 721"/>
                <w:sz w:val="18"/>
              </w:rPr>
              <w:t>(applied in field of self-help practices)</w:t>
            </w:r>
          </w:p>
        </w:tc>
      </w:tr>
    </w:tbl>
    <w:p w14:paraId="0E52EF39" w14:textId="77777777" w:rsidR="00830BF6" w:rsidRDefault="00000000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9643"/>
          <w:tab w:val="left" w:pos="10080"/>
          <w:tab w:val="left" w:pos="10308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7280"/>
        </w:tabs>
        <w:rPr>
          <w:rFonts w:ascii="Swiss 721" w:hAnsi="Swiss 721"/>
          <w:sz w:val="18"/>
        </w:rPr>
      </w:pPr>
      <w:r>
        <w:rPr>
          <w:rFonts w:ascii="Swiss 721" w:hAnsi="Swiss 721"/>
          <w:sz w:val="18"/>
        </w:rPr>
        <w:t xml:space="preserve">          *Based on the Anisa Model of Education                                                                               </w:t>
      </w:r>
      <w:r>
        <w:rPr>
          <w:rFonts w:ascii="Swiss 721" w:hAnsi="Swiss 721"/>
          <w:sz w:val="18"/>
        </w:rPr>
        <w:tab/>
      </w:r>
      <w:r>
        <w:rPr>
          <w:rFonts w:ascii="Swiss 721" w:hAnsi="Swiss 721"/>
          <w:sz w:val="18"/>
        </w:rPr>
        <w:tab/>
      </w:r>
      <w:r>
        <w:rPr>
          <w:rFonts w:ascii="Swiss 721" w:hAnsi="Swiss 721"/>
          <w:sz w:val="18"/>
        </w:rPr>
        <w:tab/>
      </w:r>
      <w:r>
        <w:rPr>
          <w:rFonts w:ascii="Swiss 721" w:hAnsi="Swiss 721"/>
          <w:sz w:val="18"/>
        </w:rPr>
        <w:tab/>
      </w:r>
      <w:r>
        <w:rPr>
          <w:rFonts w:ascii="Swiss 721" w:hAnsi="Swiss 721"/>
          <w:sz w:val="18"/>
        </w:rPr>
        <w:tab/>
      </w:r>
      <w:r>
        <w:rPr>
          <w:rFonts w:ascii="Swiss 721" w:hAnsi="Swiss 721"/>
          <w:sz w:val="18"/>
        </w:rPr>
        <w:tab/>
        <w:t xml:space="preserve">                                         Copyright © 1999, by Keith Bookwalter</w:t>
      </w:r>
      <w:bookmarkStart w:id="0" w:name="QuickMark 1"/>
      <w:bookmarkEnd w:id="0"/>
    </w:p>
    <w:sectPr w:rsidR="00830BF6">
      <w:footnotePr>
        <w:numFmt w:val="lowerLetter"/>
      </w:footnotePr>
      <w:endnotePr>
        <w:numFmt w:val="lowerLetter"/>
      </w:endnotePr>
      <w:type w:val="continuous"/>
      <w:pgSz w:w="20160" w:h="12240" w:orient="landscape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s 721">
    <w:altName w:val="Calibri"/>
    <w:panose1 w:val="00000000000000000000"/>
    <w:charset w:val="00"/>
    <w:family w:val="swiss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EC8"/>
    <w:rsid w:val="00157B2C"/>
    <w:rsid w:val="00830BF6"/>
    <w:rsid w:val="00C0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32F1FF"/>
  <w15:chartTrackingRefBased/>
  <w15:docId w15:val="{5638795A-BFA7-4AD1-8061-2E23D4482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">
    <w:name w:val="Default Para"/>
    <w:basedOn w:val="Normal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Bookwalter</dc:creator>
  <cp:keywords/>
  <cp:lastModifiedBy>Keith Bookwalter</cp:lastModifiedBy>
  <cp:revision>2</cp:revision>
  <cp:lastPrinted>2025-03-27T01:24:00Z</cp:lastPrinted>
  <dcterms:created xsi:type="dcterms:W3CDTF">2025-03-26T21:24:00Z</dcterms:created>
  <dcterms:modified xsi:type="dcterms:W3CDTF">2025-03-26T21:24:00Z</dcterms:modified>
</cp:coreProperties>
</file>