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09E22" w14:textId="34221192" w:rsidR="00A73910" w:rsidRDefault="00A73910">
      <w:pPr>
        <w:tabs>
          <w:tab w:val="center" w:pos="10080"/>
          <w:tab w:val="left" w:pos="10309"/>
        </w:tabs>
        <w:rPr>
          <w:sz w:val="18"/>
          <w:szCs w:val="18"/>
        </w:rPr>
      </w:pPr>
      <w:r>
        <w:rPr>
          <w:sz w:val="18"/>
          <w:szCs w:val="18"/>
        </w:rPr>
        <w:t xml:space="preserve"> </w:t>
      </w:r>
      <w:r>
        <w:rPr>
          <w:sz w:val="18"/>
          <w:szCs w:val="18"/>
        </w:rPr>
        <w:tab/>
      </w:r>
      <w:r w:rsidR="00407985">
        <w:rPr>
          <w:sz w:val="18"/>
          <w:szCs w:val="18"/>
        </w:rPr>
        <w:t xml:space="preserve">          </w:t>
      </w:r>
      <w:r>
        <w:rPr>
          <w:b/>
          <w:bCs/>
          <w:sz w:val="18"/>
          <w:szCs w:val="18"/>
        </w:rPr>
        <w:t>THE WHOLISTIC EDUCATIONAL SYSTEM*</w:t>
      </w:r>
    </w:p>
    <w:p w14:paraId="08FEA8FB" w14:textId="1B10188A" w:rsidR="00A73910" w:rsidRDefault="00A73910" w:rsidP="00407985">
      <w:pPr>
        <w:tabs>
          <w:tab w:val="center" w:pos="10080"/>
          <w:tab w:val="left" w:pos="10309"/>
        </w:tabs>
        <w:rPr>
          <w:sz w:val="18"/>
          <w:szCs w:val="18"/>
        </w:rPr>
      </w:pPr>
      <w:r>
        <w:rPr>
          <w:sz w:val="18"/>
          <w:szCs w:val="18"/>
        </w:rPr>
        <w:tab/>
        <w:t xml:space="preserve"> </w:t>
      </w:r>
      <w:r>
        <w:rPr>
          <w:b/>
          <w:bCs/>
          <w:sz w:val="18"/>
          <w:szCs w:val="18"/>
        </w:rPr>
        <w:t xml:space="preserve">                   SUPPLEMENTARY CURRICULM SUMMARY CHART FOCUSING ON </w:t>
      </w:r>
      <w:r>
        <w:rPr>
          <w:b/>
          <w:bCs/>
          <w:sz w:val="18"/>
          <w:szCs w:val="18"/>
          <w:u w:val="single"/>
        </w:rPr>
        <w:t>CAUSATION</w:t>
      </w:r>
      <w:r>
        <w:rPr>
          <w:b/>
          <w:bCs/>
          <w:sz w:val="18"/>
          <w:szCs w:val="18"/>
        </w:rPr>
        <w:t xml:space="preserve">, </w:t>
      </w:r>
      <w:r>
        <w:rPr>
          <w:b/>
          <w:bCs/>
          <w:sz w:val="18"/>
          <w:szCs w:val="18"/>
          <w:u w:val="single"/>
        </w:rPr>
        <w:t>REGULATORY SYSTEMS</w:t>
      </w:r>
      <w:r>
        <w:rPr>
          <w:b/>
          <w:bCs/>
          <w:sz w:val="18"/>
          <w:szCs w:val="18"/>
        </w:rPr>
        <w:t xml:space="preserve"> &amp; </w:t>
      </w:r>
      <w:r>
        <w:rPr>
          <w:b/>
          <w:bCs/>
          <w:sz w:val="18"/>
          <w:szCs w:val="18"/>
          <w:u w:val="single"/>
        </w:rPr>
        <w:t>ROLE MODELS</w:t>
      </w:r>
    </w:p>
    <w:tbl>
      <w:tblPr>
        <w:tblW w:w="0" w:type="auto"/>
        <w:tblInd w:w="3795"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2548"/>
        <w:gridCol w:w="2030"/>
        <w:gridCol w:w="2467"/>
        <w:gridCol w:w="2467"/>
        <w:gridCol w:w="3004"/>
        <w:gridCol w:w="2959"/>
      </w:tblGrid>
      <w:tr w:rsidR="00A73910" w14:paraId="532A2F7F" w14:textId="77777777" w:rsidTr="00407985">
        <w:tc>
          <w:tcPr>
            <w:tcW w:w="2548" w:type="dxa"/>
            <w:tcBorders>
              <w:top w:val="double" w:sz="7" w:space="0" w:color="000000"/>
              <w:bottom w:val="double" w:sz="7" w:space="0" w:color="000000"/>
            </w:tcBorders>
          </w:tcPr>
          <w:p w14:paraId="2CA5597C" w14:textId="77777777" w:rsidR="00A73910" w:rsidRDefault="00A73910">
            <w:pPr>
              <w:spacing w:line="120" w:lineRule="exact"/>
              <w:rPr>
                <w:sz w:val="18"/>
                <w:szCs w:val="18"/>
              </w:rPr>
            </w:pPr>
          </w:p>
          <w:p w14:paraId="5E66BBA4" w14:textId="12F4FC88" w:rsidR="00A73910" w:rsidRDefault="0040798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The learner </w:t>
            </w:r>
            <w:r w:rsidR="00A73910">
              <w:rPr>
                <w:sz w:val="18"/>
                <w:szCs w:val="18"/>
              </w:rPr>
              <w:t>actualizes these</w:t>
            </w:r>
          </w:p>
          <w:p w14:paraId="26397B5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POTENTIALITIES</w:t>
            </w:r>
          </w:p>
          <w:p w14:paraId="063E712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(process),</w:t>
            </w:r>
          </w:p>
        </w:tc>
        <w:tc>
          <w:tcPr>
            <w:tcW w:w="2030" w:type="dxa"/>
            <w:tcBorders>
              <w:top w:val="double" w:sz="7" w:space="0" w:color="000000"/>
              <w:bottom w:val="double" w:sz="7" w:space="0" w:color="000000"/>
            </w:tcBorders>
          </w:tcPr>
          <w:p w14:paraId="2486F0BB" w14:textId="77777777" w:rsidR="00A73910" w:rsidRDefault="00A73910">
            <w:pPr>
              <w:spacing w:line="120" w:lineRule="exact"/>
              <w:rPr>
                <w:sz w:val="18"/>
                <w:szCs w:val="18"/>
              </w:rPr>
            </w:pPr>
          </w:p>
          <w:p w14:paraId="67CE056E"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as he/she interacts</w:t>
            </w:r>
          </w:p>
          <w:p w14:paraId="65B3427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with these</w:t>
            </w:r>
          </w:p>
          <w:p w14:paraId="2909086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ENVIRONMENTS</w:t>
            </w:r>
            <w:r>
              <w:rPr>
                <w:sz w:val="18"/>
                <w:szCs w:val="18"/>
              </w:rPr>
              <w:t>,</w:t>
            </w:r>
          </w:p>
        </w:tc>
        <w:tc>
          <w:tcPr>
            <w:tcW w:w="2467" w:type="dxa"/>
            <w:tcBorders>
              <w:top w:val="double" w:sz="7" w:space="0" w:color="000000"/>
              <w:bottom w:val="double" w:sz="7" w:space="0" w:color="000000"/>
            </w:tcBorders>
          </w:tcPr>
          <w:p w14:paraId="5A94FE7C" w14:textId="77777777" w:rsidR="00A73910" w:rsidRDefault="00A73910">
            <w:pPr>
              <w:spacing w:line="120" w:lineRule="exact"/>
              <w:rPr>
                <w:sz w:val="18"/>
                <w:szCs w:val="18"/>
              </w:rPr>
            </w:pPr>
          </w:p>
          <w:p w14:paraId="20F3C06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which are effected by these classes</w:t>
            </w:r>
          </w:p>
          <w:p w14:paraId="4229E63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 xml:space="preserve">of </w:t>
            </w:r>
            <w:r>
              <w:rPr>
                <w:b/>
                <w:bCs/>
                <w:sz w:val="18"/>
                <w:szCs w:val="18"/>
              </w:rPr>
              <w:t>CAUSATION,</w:t>
            </w:r>
          </w:p>
        </w:tc>
        <w:tc>
          <w:tcPr>
            <w:tcW w:w="2467" w:type="dxa"/>
            <w:tcBorders>
              <w:top w:val="double" w:sz="7" w:space="0" w:color="000000"/>
              <w:bottom w:val="double" w:sz="7" w:space="0" w:color="000000"/>
            </w:tcBorders>
          </w:tcPr>
          <w:p w14:paraId="5C71DD44" w14:textId="77777777" w:rsidR="00A73910" w:rsidRDefault="00A73910">
            <w:pPr>
              <w:spacing w:line="120" w:lineRule="exact"/>
              <w:rPr>
                <w:sz w:val="18"/>
                <w:szCs w:val="18"/>
              </w:rPr>
            </w:pPr>
          </w:p>
          <w:p w14:paraId="17425B4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 xml:space="preserve">and governed by these </w:t>
            </w:r>
            <w:r>
              <w:rPr>
                <w:b/>
                <w:bCs/>
                <w:sz w:val="18"/>
                <w:szCs w:val="18"/>
              </w:rPr>
              <w:t>REGULATORY SYSTEMS</w:t>
            </w:r>
          </w:p>
        </w:tc>
        <w:tc>
          <w:tcPr>
            <w:tcW w:w="3004" w:type="dxa"/>
            <w:tcBorders>
              <w:top w:val="double" w:sz="7" w:space="0" w:color="000000"/>
              <w:bottom w:val="nil"/>
            </w:tcBorders>
          </w:tcPr>
          <w:p w14:paraId="67B3DFD8" w14:textId="77777777" w:rsidR="00A73910" w:rsidRDefault="00A73910">
            <w:pPr>
              <w:spacing w:line="120" w:lineRule="exact"/>
              <w:rPr>
                <w:sz w:val="18"/>
                <w:szCs w:val="18"/>
              </w:rPr>
            </w:pPr>
          </w:p>
          <w:p w14:paraId="7A9F5EB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assimilating</w:t>
            </w:r>
          </w:p>
          <w:p w14:paraId="4F02BA3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corresponding bodies of</w:t>
            </w:r>
          </w:p>
          <w:p w14:paraId="36AE174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INFORMATION:</w:t>
            </w:r>
          </w:p>
        </w:tc>
        <w:tc>
          <w:tcPr>
            <w:tcW w:w="2959" w:type="dxa"/>
            <w:tcBorders>
              <w:top w:val="double" w:sz="7" w:space="0" w:color="000000"/>
              <w:bottom w:val="double" w:sz="7" w:space="0" w:color="000000"/>
            </w:tcBorders>
          </w:tcPr>
          <w:p w14:paraId="4FBF2BEC" w14:textId="77777777" w:rsidR="00A73910" w:rsidRDefault="00A73910">
            <w:pPr>
              <w:spacing w:line="120" w:lineRule="exact"/>
              <w:rPr>
                <w:sz w:val="18"/>
                <w:szCs w:val="18"/>
              </w:rPr>
            </w:pPr>
          </w:p>
          <w:p w14:paraId="7404DA9E"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as exempified by these</w:t>
            </w:r>
          </w:p>
          <w:p w14:paraId="7943D01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ROLE MODELS, HEROES,</w:t>
            </w:r>
          </w:p>
          <w:p w14:paraId="3992E36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HEROINES, &amp; LEADERS</w:t>
            </w:r>
          </w:p>
        </w:tc>
      </w:tr>
      <w:tr w:rsidR="00A73910" w14:paraId="6605F325" w14:textId="77777777" w:rsidTr="00407985">
        <w:tc>
          <w:tcPr>
            <w:tcW w:w="2548" w:type="dxa"/>
            <w:vMerge w:val="restart"/>
            <w:tcBorders>
              <w:bottom w:val="nil"/>
            </w:tcBorders>
          </w:tcPr>
          <w:p w14:paraId="146CEF82" w14:textId="77777777" w:rsidR="00A73910" w:rsidRDefault="00A73910">
            <w:pPr>
              <w:spacing w:line="120" w:lineRule="exact"/>
              <w:rPr>
                <w:sz w:val="18"/>
                <w:szCs w:val="18"/>
              </w:rPr>
            </w:pPr>
          </w:p>
          <w:p w14:paraId="322D15E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1. </w:t>
            </w:r>
            <w:r>
              <w:rPr>
                <w:b/>
                <w:bCs/>
                <w:sz w:val="18"/>
                <w:szCs w:val="18"/>
              </w:rPr>
              <w:t>BIOLOGICAL</w:t>
            </w:r>
          </w:p>
          <w:p w14:paraId="06AF452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(Key factor:</w:t>
            </w:r>
          </w:p>
          <w:p w14:paraId="0CFC75A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nutrition)</w:t>
            </w:r>
          </w:p>
          <w:p w14:paraId="4C3B7AD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sz w:val="18"/>
                <w:szCs w:val="18"/>
              </w:rPr>
              <w:t xml:space="preserve">2. </w:t>
            </w:r>
            <w:r>
              <w:rPr>
                <w:b/>
                <w:bCs/>
                <w:sz w:val="18"/>
                <w:szCs w:val="18"/>
              </w:rPr>
              <w:t>PSYCHOLOGICAL</w:t>
            </w:r>
          </w:p>
          <w:p w14:paraId="20E5444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1679496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a. </w:t>
            </w:r>
            <w:r>
              <w:rPr>
                <w:b/>
                <w:bCs/>
                <w:sz w:val="18"/>
                <w:szCs w:val="18"/>
              </w:rPr>
              <w:t>Psychomotor</w:t>
            </w:r>
          </w:p>
          <w:p w14:paraId="46011C87"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b. </w:t>
            </w:r>
            <w:r>
              <w:rPr>
                <w:b/>
                <w:bCs/>
                <w:sz w:val="18"/>
                <w:szCs w:val="18"/>
              </w:rPr>
              <w:t>Perceptual</w:t>
            </w:r>
          </w:p>
          <w:p w14:paraId="33B03E6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0B57140B"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26A8B1EE"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30BEB95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1FD8720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c. </w:t>
            </w:r>
            <w:r>
              <w:rPr>
                <w:b/>
                <w:bCs/>
                <w:sz w:val="18"/>
                <w:szCs w:val="18"/>
              </w:rPr>
              <w:t>Affective</w:t>
            </w:r>
          </w:p>
          <w:p w14:paraId="4D9B5E5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5C7E393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7165F37B"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6F3AA33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3794D77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641BB425"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15DAD23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06BEB17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d. </w:t>
            </w:r>
            <w:r>
              <w:rPr>
                <w:b/>
                <w:bCs/>
                <w:sz w:val="18"/>
                <w:szCs w:val="18"/>
              </w:rPr>
              <w:t>Cognitive</w:t>
            </w:r>
          </w:p>
          <w:p w14:paraId="5CA9F76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7F84B22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e. </w:t>
            </w:r>
            <w:r>
              <w:rPr>
                <w:b/>
                <w:bCs/>
                <w:sz w:val="18"/>
                <w:szCs w:val="18"/>
              </w:rPr>
              <w:t>Volitional</w:t>
            </w:r>
          </w:p>
          <w:p w14:paraId="20B2B76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033246AE"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(Key factor:</w:t>
            </w:r>
          </w:p>
          <w:p w14:paraId="3ACE426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 xml:space="preserve">       learning)</w:t>
            </w:r>
          </w:p>
        </w:tc>
        <w:tc>
          <w:tcPr>
            <w:tcW w:w="2030" w:type="dxa"/>
          </w:tcPr>
          <w:p w14:paraId="15D61DF3" w14:textId="77777777" w:rsidR="00A73910" w:rsidRDefault="00A73910">
            <w:pPr>
              <w:spacing w:line="120" w:lineRule="exact"/>
              <w:rPr>
                <w:sz w:val="18"/>
                <w:szCs w:val="18"/>
              </w:rPr>
            </w:pPr>
          </w:p>
          <w:p w14:paraId="5247A40E"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PHYSICAL</w:t>
            </w:r>
          </w:p>
          <w:p w14:paraId="216D907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 xml:space="preserve">  ENVIRONMENT</w:t>
            </w:r>
            <w:r>
              <w:rPr>
                <w:sz w:val="18"/>
                <w:szCs w:val="18"/>
              </w:rPr>
              <w:t>:</w:t>
            </w:r>
          </w:p>
          <w:p w14:paraId="034B135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7231FE1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-Mineral</w:t>
            </w:r>
          </w:p>
          <w:p w14:paraId="02ECCFF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51F3C00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-Botanical</w:t>
            </w:r>
          </w:p>
          <w:p w14:paraId="0F1B93D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30032C7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-Animal</w:t>
            </w:r>
          </w:p>
          <w:p w14:paraId="04CCD1A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4092DA8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-Human Body(ies)</w:t>
            </w:r>
          </w:p>
        </w:tc>
        <w:tc>
          <w:tcPr>
            <w:tcW w:w="2467" w:type="dxa"/>
          </w:tcPr>
          <w:p w14:paraId="5CD5C94D" w14:textId="77777777" w:rsidR="00A73910" w:rsidRDefault="00A73910">
            <w:pPr>
              <w:spacing w:line="120" w:lineRule="exact"/>
              <w:rPr>
                <w:sz w:val="18"/>
                <w:szCs w:val="18"/>
              </w:rPr>
            </w:pPr>
          </w:p>
          <w:p w14:paraId="10987687"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4407CD9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7A661A2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3A071CC5"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MATERIAL CAUSATION</w:t>
            </w:r>
          </w:p>
          <w:p w14:paraId="3DE7851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75EA7150"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3E0A0AB7"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EFFICIENT CAUSATION</w:t>
            </w:r>
          </w:p>
          <w:p w14:paraId="2249E3A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07B02B7C"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0C80DA0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FORMAL CAUSATION</w:t>
            </w:r>
          </w:p>
        </w:tc>
        <w:tc>
          <w:tcPr>
            <w:tcW w:w="2467" w:type="dxa"/>
          </w:tcPr>
          <w:p w14:paraId="463968A1" w14:textId="77777777" w:rsidR="00A73910" w:rsidRDefault="00A73910">
            <w:pPr>
              <w:spacing w:line="120" w:lineRule="exact"/>
              <w:rPr>
                <w:sz w:val="18"/>
                <w:szCs w:val="18"/>
              </w:rPr>
            </w:pPr>
          </w:p>
          <w:p w14:paraId="236FCEC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135C0CB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4D60CEA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15E5A8E7"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PHYSICAL LAWS</w:t>
            </w:r>
          </w:p>
        </w:tc>
        <w:tc>
          <w:tcPr>
            <w:tcW w:w="3004" w:type="dxa"/>
            <w:vMerge w:val="restart"/>
            <w:tcBorders>
              <w:top w:val="nil"/>
              <w:bottom w:val="nil"/>
            </w:tcBorders>
          </w:tcPr>
          <w:p w14:paraId="268D6888" w14:textId="77777777" w:rsidR="00A73910" w:rsidRDefault="00A73910">
            <w:pPr>
              <w:spacing w:line="120" w:lineRule="exact"/>
              <w:rPr>
                <w:sz w:val="18"/>
                <w:szCs w:val="18"/>
              </w:rPr>
            </w:pPr>
          </w:p>
          <w:p w14:paraId="19EFEF3E"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physical sciences, social sciences, the humanities, psychology, the arts, philosophy, religion, and self-knowledge;</w:t>
            </w:r>
          </w:p>
          <w:p w14:paraId="24B9DC17"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by utilizing </w:t>
            </w:r>
            <w:r>
              <w:rPr>
                <w:b/>
                <w:bCs/>
                <w:sz w:val="18"/>
                <w:szCs w:val="18"/>
              </w:rPr>
              <w:t>SYMBOL SYSTEMS</w:t>
            </w:r>
            <w:r>
              <w:rPr>
                <w:sz w:val="18"/>
                <w:szCs w:val="18"/>
              </w:rPr>
              <w:t>:  mathematics &amp; symbolic logic, language(s), metaphor, and self-symbolization;</w:t>
            </w:r>
          </w:p>
          <w:p w14:paraId="093D2B8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0ABBDDB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6434AE9C"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thereby forming</w:t>
            </w:r>
          </w:p>
          <w:p w14:paraId="541B724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 xml:space="preserve">VALUES </w:t>
            </w:r>
            <w:r>
              <w:rPr>
                <w:sz w:val="18"/>
                <w:szCs w:val="18"/>
              </w:rPr>
              <w:t>(content fused with process): material, social, philosophical, aesthetic and religious values, and self-identity;</w:t>
            </w:r>
          </w:p>
          <w:p w14:paraId="3BFD202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78C7881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19BD4B07"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which are 'lured'forward by</w:t>
            </w:r>
          </w:p>
          <w:p w14:paraId="0DF40F8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IDEALS</w:t>
            </w:r>
            <w:r>
              <w:rPr>
                <w:sz w:val="18"/>
                <w:szCs w:val="18"/>
              </w:rPr>
              <w:t>:  technological effectance, ecological balance, sustainable development, social effectance, justice, service to humanity, universal peace, happiness, spiritual effectance, unity, beauty, truth, purity, love of God, knowledge of God, Kingdoms of God on Earth and in Heaven, self effectance and the Ideal Self;</w:t>
            </w:r>
          </w:p>
          <w:p w14:paraId="6703980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0FEC78C0"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and on which</w:t>
            </w:r>
          </w:p>
          <w:p w14:paraId="7DE10B4E"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HIGHER-ORDER COMPETENCIES</w:t>
            </w:r>
            <w:r>
              <w:rPr>
                <w:sz w:val="18"/>
                <w:szCs w:val="18"/>
              </w:rPr>
              <w:t xml:space="preserve"> are based,</w:t>
            </w:r>
          </w:p>
        </w:tc>
        <w:tc>
          <w:tcPr>
            <w:tcW w:w="2959" w:type="dxa"/>
          </w:tcPr>
          <w:p w14:paraId="3D7B99F6" w14:textId="77777777" w:rsidR="00A73910" w:rsidRDefault="00A73910">
            <w:pPr>
              <w:spacing w:line="120" w:lineRule="exact"/>
              <w:rPr>
                <w:sz w:val="18"/>
                <w:szCs w:val="18"/>
              </w:rPr>
            </w:pPr>
          </w:p>
          <w:p w14:paraId="49CE3820"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THOSE ADMIRED FOR</w:t>
            </w:r>
          </w:p>
          <w:p w14:paraId="074C0197"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PHYSICAL EXCELLENCE</w:t>
            </w:r>
            <w:r>
              <w:rPr>
                <w:sz w:val="18"/>
                <w:szCs w:val="18"/>
              </w:rPr>
              <w:t>:</w:t>
            </w:r>
          </w:p>
          <w:p w14:paraId="09E5A8CB"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-Sports Heroes/Heroines</w:t>
            </w:r>
          </w:p>
          <w:p w14:paraId="4A892A4B"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-Models, Dancers,</w:t>
            </w:r>
          </w:p>
          <w:p w14:paraId="0B28621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Singers, Performers</w:t>
            </w:r>
          </w:p>
          <w:p w14:paraId="2747632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-Models of Good Nutrition</w:t>
            </w:r>
          </w:p>
          <w:p w14:paraId="78B3600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TECHNOLOGICAL EXCELLENCE</w:t>
            </w:r>
            <w:r>
              <w:rPr>
                <w:sz w:val="18"/>
                <w:szCs w:val="18"/>
              </w:rPr>
              <w:t>:</w:t>
            </w:r>
          </w:p>
          <w:p w14:paraId="1477C15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-Ecologists, Scientists, Inventors,</w:t>
            </w:r>
          </w:p>
          <w:p w14:paraId="5141D7F0"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 xml:space="preserve">  Explorers, Builders, Designers</w:t>
            </w:r>
          </w:p>
        </w:tc>
      </w:tr>
      <w:tr w:rsidR="00A73910" w14:paraId="4903C8B3" w14:textId="77777777" w:rsidTr="00407985">
        <w:tc>
          <w:tcPr>
            <w:tcW w:w="2548" w:type="dxa"/>
            <w:vMerge/>
            <w:tcBorders>
              <w:top w:val="nil"/>
              <w:bottom w:val="nil"/>
            </w:tcBorders>
          </w:tcPr>
          <w:p w14:paraId="0D4DADE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p>
        </w:tc>
        <w:tc>
          <w:tcPr>
            <w:tcW w:w="2030" w:type="dxa"/>
          </w:tcPr>
          <w:p w14:paraId="781654FB" w14:textId="77777777" w:rsidR="00A73910" w:rsidRDefault="00A73910">
            <w:pPr>
              <w:spacing w:line="120" w:lineRule="exact"/>
              <w:rPr>
                <w:sz w:val="18"/>
                <w:szCs w:val="18"/>
              </w:rPr>
            </w:pPr>
          </w:p>
          <w:p w14:paraId="0BC7130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SOCIAL</w:t>
            </w:r>
          </w:p>
          <w:p w14:paraId="6F30BD8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w:t>
            </w:r>
            <w:r>
              <w:rPr>
                <w:b/>
                <w:bCs/>
                <w:sz w:val="18"/>
                <w:szCs w:val="18"/>
              </w:rPr>
              <w:t>ENVIRONMENT</w:t>
            </w:r>
            <w:r>
              <w:rPr>
                <w:sz w:val="18"/>
                <w:szCs w:val="18"/>
              </w:rPr>
              <w:t>:</w:t>
            </w:r>
          </w:p>
          <w:p w14:paraId="3BE44F7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-Partnership</w:t>
            </w:r>
          </w:p>
          <w:p w14:paraId="40C97DA5"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-Family</w:t>
            </w:r>
          </w:p>
          <w:p w14:paraId="0CE5EE9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-Community</w:t>
            </w:r>
          </w:p>
          <w:p w14:paraId="6C000EC5"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-Culture</w:t>
            </w:r>
          </w:p>
          <w:p w14:paraId="5943809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-Humankind</w:t>
            </w:r>
          </w:p>
        </w:tc>
        <w:tc>
          <w:tcPr>
            <w:tcW w:w="2467" w:type="dxa"/>
          </w:tcPr>
          <w:p w14:paraId="0DA83530" w14:textId="77777777" w:rsidR="00A73910" w:rsidRDefault="00A73910">
            <w:pPr>
              <w:spacing w:line="120" w:lineRule="exact"/>
              <w:rPr>
                <w:sz w:val="18"/>
                <w:szCs w:val="18"/>
              </w:rPr>
            </w:pPr>
          </w:p>
          <w:p w14:paraId="090D253E"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585A74D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21415A9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RECIPROCAL</w:t>
            </w:r>
          </w:p>
          <w:p w14:paraId="633CF75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 xml:space="preserve">  CAUSATION</w:t>
            </w:r>
          </w:p>
        </w:tc>
        <w:tc>
          <w:tcPr>
            <w:tcW w:w="2467" w:type="dxa"/>
          </w:tcPr>
          <w:p w14:paraId="34E9D66B" w14:textId="77777777" w:rsidR="00A73910" w:rsidRDefault="00A73910">
            <w:pPr>
              <w:spacing w:line="120" w:lineRule="exact"/>
              <w:rPr>
                <w:sz w:val="18"/>
                <w:szCs w:val="18"/>
              </w:rPr>
            </w:pPr>
          </w:p>
          <w:p w14:paraId="09D38C7C"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13C11AB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722A6B4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SOCIAL LAWS</w:t>
            </w:r>
          </w:p>
        </w:tc>
        <w:tc>
          <w:tcPr>
            <w:tcW w:w="3004" w:type="dxa"/>
            <w:vMerge/>
            <w:tcBorders>
              <w:top w:val="nil"/>
              <w:bottom w:val="nil"/>
            </w:tcBorders>
          </w:tcPr>
          <w:p w14:paraId="6062F86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p>
        </w:tc>
        <w:tc>
          <w:tcPr>
            <w:tcW w:w="2959" w:type="dxa"/>
          </w:tcPr>
          <w:p w14:paraId="4FE097CE" w14:textId="77777777" w:rsidR="00A73910" w:rsidRDefault="00A73910">
            <w:pPr>
              <w:spacing w:line="120" w:lineRule="exact"/>
              <w:rPr>
                <w:sz w:val="18"/>
                <w:szCs w:val="18"/>
              </w:rPr>
            </w:pPr>
          </w:p>
          <w:p w14:paraId="762C947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MORAL EXCELLENCE</w:t>
            </w:r>
            <w:r>
              <w:rPr>
                <w:sz w:val="18"/>
                <w:szCs w:val="18"/>
              </w:rPr>
              <w:t>:</w:t>
            </w:r>
          </w:p>
          <w:p w14:paraId="2749C41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-Charismatic Leaders</w:t>
            </w:r>
          </w:p>
          <w:p w14:paraId="53F4C59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-Social Reformers</w:t>
            </w:r>
          </w:p>
          <w:p w14:paraId="704C981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-Great Law Makers</w:t>
            </w:r>
          </w:p>
          <w:p w14:paraId="457324E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-Founding Fathers of Nations</w:t>
            </w:r>
          </w:p>
          <w:p w14:paraId="6D5AE86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and Institutions Which Serve</w:t>
            </w:r>
          </w:p>
          <w:p w14:paraId="5392FD1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 xml:space="preserve"> Humankind</w:t>
            </w:r>
          </w:p>
        </w:tc>
      </w:tr>
      <w:tr w:rsidR="00A73910" w14:paraId="47D698AD" w14:textId="77777777" w:rsidTr="00407985">
        <w:tc>
          <w:tcPr>
            <w:tcW w:w="2548" w:type="dxa"/>
            <w:vMerge/>
            <w:tcBorders>
              <w:top w:val="nil"/>
            </w:tcBorders>
          </w:tcPr>
          <w:p w14:paraId="31374C1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p>
        </w:tc>
        <w:tc>
          <w:tcPr>
            <w:tcW w:w="2030" w:type="dxa"/>
          </w:tcPr>
          <w:p w14:paraId="316F4974" w14:textId="77777777" w:rsidR="00A73910" w:rsidRDefault="00A73910">
            <w:pPr>
              <w:spacing w:line="120" w:lineRule="exact"/>
              <w:rPr>
                <w:sz w:val="18"/>
                <w:szCs w:val="18"/>
              </w:rPr>
            </w:pPr>
          </w:p>
          <w:p w14:paraId="1561AFF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SPIRITUAL</w:t>
            </w:r>
          </w:p>
          <w:p w14:paraId="5FA8AC3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w:t>
            </w:r>
            <w:r>
              <w:rPr>
                <w:b/>
                <w:bCs/>
                <w:sz w:val="18"/>
                <w:szCs w:val="18"/>
              </w:rPr>
              <w:t>ENVIRONMENT</w:t>
            </w:r>
            <w:r>
              <w:rPr>
                <w:sz w:val="18"/>
                <w:szCs w:val="18"/>
              </w:rPr>
              <w:t>:</w:t>
            </w:r>
          </w:p>
          <w:p w14:paraId="64E37BC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-Known Aspects</w:t>
            </w:r>
          </w:p>
          <w:p w14:paraId="060FFA7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2E08DFDB"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-Unknown but</w:t>
            </w:r>
          </w:p>
          <w:p w14:paraId="25809D9E"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   Knowable Aspects</w:t>
            </w:r>
          </w:p>
          <w:p w14:paraId="522B6DB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671C217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-Unknowable Aspects</w:t>
            </w:r>
          </w:p>
        </w:tc>
        <w:tc>
          <w:tcPr>
            <w:tcW w:w="2467" w:type="dxa"/>
          </w:tcPr>
          <w:p w14:paraId="3D3C262C" w14:textId="77777777" w:rsidR="00A73910" w:rsidRDefault="00A73910">
            <w:pPr>
              <w:spacing w:line="120" w:lineRule="exact"/>
              <w:rPr>
                <w:sz w:val="18"/>
                <w:szCs w:val="18"/>
              </w:rPr>
            </w:pPr>
          </w:p>
          <w:p w14:paraId="4791475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2B69C665"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 xml:space="preserve">INSPIRATION FROM </w:t>
            </w:r>
          </w:p>
          <w:p w14:paraId="13ECCD9C"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 xml:space="preserve">  OTHER SOULS</w:t>
            </w:r>
          </w:p>
          <w:p w14:paraId="7E98A6F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414B6FDC"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FINAL CAUSATION</w:t>
            </w:r>
          </w:p>
          <w:p w14:paraId="060F221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 xml:space="preserve"> (Subjective Aim)</w:t>
            </w:r>
          </w:p>
          <w:p w14:paraId="0D9AA32C"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00727CEB"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ULTIMATE CAUSATION</w:t>
            </w:r>
          </w:p>
        </w:tc>
        <w:tc>
          <w:tcPr>
            <w:tcW w:w="2467" w:type="dxa"/>
          </w:tcPr>
          <w:p w14:paraId="432F041C" w14:textId="77777777" w:rsidR="00A73910" w:rsidRDefault="00A73910">
            <w:pPr>
              <w:spacing w:line="120" w:lineRule="exact"/>
              <w:rPr>
                <w:sz w:val="18"/>
                <w:szCs w:val="18"/>
              </w:rPr>
            </w:pPr>
          </w:p>
          <w:p w14:paraId="7DBD7D9C"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PRINCIPLES OF</w:t>
            </w:r>
          </w:p>
          <w:p w14:paraId="6988D45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 xml:space="preserve">  AESTHETICS</w:t>
            </w:r>
          </w:p>
          <w:p w14:paraId="4147D60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7BEA364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PRINCIPLES OF</w:t>
            </w:r>
          </w:p>
          <w:p w14:paraId="63327340"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 xml:space="preserve">  LOGIC</w:t>
            </w:r>
          </w:p>
          <w:p w14:paraId="217C568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3A0FA78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PHILOSOPHICAL</w:t>
            </w:r>
          </w:p>
          <w:p w14:paraId="059A818C"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 xml:space="preserve">  AXIOMS</w:t>
            </w:r>
          </w:p>
          <w:p w14:paraId="13687E60"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2AC4EA4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SPIRITUAL LAWS</w:t>
            </w:r>
          </w:p>
        </w:tc>
        <w:tc>
          <w:tcPr>
            <w:tcW w:w="3004" w:type="dxa"/>
            <w:vMerge/>
            <w:tcBorders>
              <w:top w:val="nil"/>
              <w:bottom w:val="nil"/>
            </w:tcBorders>
          </w:tcPr>
          <w:p w14:paraId="5F5CE250"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p>
        </w:tc>
        <w:tc>
          <w:tcPr>
            <w:tcW w:w="2959" w:type="dxa"/>
          </w:tcPr>
          <w:p w14:paraId="0962F134" w14:textId="77777777" w:rsidR="00A73910" w:rsidRDefault="00A73910">
            <w:pPr>
              <w:spacing w:line="120" w:lineRule="exact"/>
              <w:rPr>
                <w:sz w:val="18"/>
                <w:szCs w:val="18"/>
              </w:rPr>
            </w:pPr>
          </w:p>
          <w:p w14:paraId="33CC1F1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SPECULATIVE, CREATIVE, FIDUCIAL, &amp;,OR SPIRITUAL EXCELLENCE</w:t>
            </w:r>
            <w:r>
              <w:rPr>
                <w:sz w:val="18"/>
                <w:szCs w:val="18"/>
              </w:rPr>
              <w:t>:</w:t>
            </w:r>
          </w:p>
          <w:p w14:paraId="38D0E4C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-Theorists &amp; Philosophers</w:t>
            </w:r>
          </w:p>
          <w:p w14:paraId="40E6A8EC"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-Artists, Poets, Song-writers,</w:t>
            </w:r>
          </w:p>
          <w:p w14:paraId="6BEB49C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-Religious Martyrs &amp; Saints</w:t>
            </w:r>
          </w:p>
          <w:p w14:paraId="3C79AA7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-Spiritual &amp; Religious Leaders</w:t>
            </w:r>
          </w:p>
          <w:p w14:paraId="228E3F9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-Minor prophets of God</w:t>
            </w:r>
          </w:p>
          <w:p w14:paraId="4629ACC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-Major Prophets of God</w:t>
            </w:r>
          </w:p>
        </w:tc>
      </w:tr>
      <w:tr w:rsidR="00A73910" w14:paraId="16A982FD" w14:textId="77777777" w:rsidTr="00407985">
        <w:tc>
          <w:tcPr>
            <w:tcW w:w="2548" w:type="dxa"/>
            <w:tcBorders>
              <w:bottom w:val="double" w:sz="7" w:space="0" w:color="000000"/>
            </w:tcBorders>
          </w:tcPr>
          <w:p w14:paraId="0EABEFC7" w14:textId="77777777" w:rsidR="00A73910" w:rsidRDefault="00A73910">
            <w:pPr>
              <w:spacing w:line="120" w:lineRule="exact"/>
              <w:rPr>
                <w:sz w:val="18"/>
                <w:szCs w:val="18"/>
              </w:rPr>
            </w:pPr>
          </w:p>
          <w:p w14:paraId="751A715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All of the above</w:t>
            </w:r>
          </w:p>
          <w:p w14:paraId="127B24D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applied to the</w:t>
            </w:r>
          </w:p>
          <w:p w14:paraId="19405CD7"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553661B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sz w:val="18"/>
                <w:szCs w:val="18"/>
              </w:rPr>
              <w:t xml:space="preserve">1. </w:t>
            </w:r>
            <w:r>
              <w:rPr>
                <w:b/>
                <w:bCs/>
                <w:sz w:val="18"/>
                <w:szCs w:val="18"/>
              </w:rPr>
              <w:t>BIOLOGICAL SELF</w:t>
            </w:r>
          </w:p>
          <w:p w14:paraId="224ECF5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4475291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 xml:space="preserve">2. </w:t>
            </w:r>
            <w:r>
              <w:rPr>
                <w:b/>
                <w:bCs/>
                <w:sz w:val="18"/>
                <w:szCs w:val="18"/>
              </w:rPr>
              <w:t>PSYCHOLOGICAL SELF</w:t>
            </w:r>
          </w:p>
          <w:p w14:paraId="5DB6A4E2"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 xml:space="preserve">   </w:t>
            </w:r>
          </w:p>
        </w:tc>
        <w:tc>
          <w:tcPr>
            <w:tcW w:w="2030" w:type="dxa"/>
            <w:tcBorders>
              <w:bottom w:val="double" w:sz="7" w:space="0" w:color="000000"/>
            </w:tcBorders>
          </w:tcPr>
          <w:p w14:paraId="42E05528" w14:textId="77777777" w:rsidR="00A73910" w:rsidRDefault="00A73910">
            <w:pPr>
              <w:spacing w:line="120" w:lineRule="exact"/>
              <w:rPr>
                <w:sz w:val="18"/>
                <w:szCs w:val="18"/>
              </w:rPr>
            </w:pPr>
          </w:p>
          <w:p w14:paraId="332FBE5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All of the above combined into the</w:t>
            </w:r>
          </w:p>
          <w:p w14:paraId="49A4FAA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5930883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ENVIRONMENT OF</w:t>
            </w:r>
          </w:p>
          <w:p w14:paraId="35E7BFD7"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 xml:space="preserve">  THE</w:t>
            </w:r>
            <w:r>
              <w:rPr>
                <w:sz w:val="18"/>
                <w:szCs w:val="18"/>
              </w:rPr>
              <w:t xml:space="preserve"> </w:t>
            </w:r>
            <w:r>
              <w:rPr>
                <w:b/>
                <w:bCs/>
                <w:sz w:val="18"/>
                <w:szCs w:val="18"/>
              </w:rPr>
              <w:t>SELF</w:t>
            </w:r>
            <w:r>
              <w:rPr>
                <w:sz w:val="18"/>
                <w:szCs w:val="18"/>
              </w:rPr>
              <w:t>:</w:t>
            </w:r>
          </w:p>
          <w:p w14:paraId="16B7649D"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-Physical Self</w:t>
            </w:r>
          </w:p>
          <w:p w14:paraId="149B95C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-Psycho-social Self</w:t>
            </w:r>
          </w:p>
          <w:p w14:paraId="2FCDDCB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-Spiritual Self</w:t>
            </w:r>
          </w:p>
        </w:tc>
        <w:tc>
          <w:tcPr>
            <w:tcW w:w="2467" w:type="dxa"/>
            <w:tcBorders>
              <w:bottom w:val="double" w:sz="7" w:space="0" w:color="000000"/>
            </w:tcBorders>
          </w:tcPr>
          <w:p w14:paraId="07994821" w14:textId="77777777" w:rsidR="00A73910" w:rsidRDefault="00A73910">
            <w:pPr>
              <w:spacing w:line="120" w:lineRule="exact"/>
              <w:rPr>
                <w:sz w:val="18"/>
                <w:szCs w:val="18"/>
              </w:rPr>
            </w:pPr>
          </w:p>
          <w:p w14:paraId="1E70BFD4"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All of the above applied to:</w:t>
            </w:r>
          </w:p>
          <w:p w14:paraId="667BF770"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3CD07235"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23BA3206"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b/>
                <w:bCs/>
                <w:sz w:val="18"/>
                <w:szCs w:val="18"/>
              </w:rPr>
              <w:t>SELF-CAUSATION</w:t>
            </w:r>
          </w:p>
        </w:tc>
        <w:tc>
          <w:tcPr>
            <w:tcW w:w="2467" w:type="dxa"/>
            <w:tcBorders>
              <w:bottom w:val="double" w:sz="7" w:space="0" w:color="000000"/>
            </w:tcBorders>
          </w:tcPr>
          <w:p w14:paraId="391DD0B2" w14:textId="77777777" w:rsidR="00A73910" w:rsidRDefault="00A73910">
            <w:pPr>
              <w:spacing w:line="120" w:lineRule="exact"/>
              <w:rPr>
                <w:sz w:val="18"/>
                <w:szCs w:val="18"/>
              </w:rPr>
            </w:pPr>
          </w:p>
          <w:p w14:paraId="47DBFF33"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sz w:val="18"/>
                <w:szCs w:val="18"/>
              </w:rPr>
              <w:t>All of the above applied to:</w:t>
            </w:r>
          </w:p>
          <w:p w14:paraId="5DDA2CC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15F3D12A"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p>
          <w:p w14:paraId="45AC050F"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r>
              <w:rPr>
                <w:b/>
                <w:bCs/>
                <w:sz w:val="18"/>
                <w:szCs w:val="18"/>
              </w:rPr>
              <w:t xml:space="preserve">SELF-REGULATION </w:t>
            </w:r>
            <w:r>
              <w:rPr>
                <w:sz w:val="18"/>
                <w:szCs w:val="18"/>
              </w:rPr>
              <w:t>or</w:t>
            </w:r>
          </w:p>
          <w:p w14:paraId="734AF14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sz w:val="18"/>
                <w:szCs w:val="18"/>
              </w:rPr>
            </w:pPr>
          </w:p>
          <w:p w14:paraId="1D163E88"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SELF-DISCIPLINE</w:t>
            </w:r>
          </w:p>
        </w:tc>
        <w:tc>
          <w:tcPr>
            <w:tcW w:w="3004" w:type="dxa"/>
            <w:vMerge/>
            <w:tcBorders>
              <w:top w:val="nil"/>
              <w:bottom w:val="double" w:sz="7" w:space="0" w:color="000000"/>
            </w:tcBorders>
          </w:tcPr>
          <w:p w14:paraId="79699AE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p>
        </w:tc>
        <w:tc>
          <w:tcPr>
            <w:tcW w:w="2959" w:type="dxa"/>
            <w:tcBorders>
              <w:bottom w:val="double" w:sz="7" w:space="0" w:color="000000"/>
            </w:tcBorders>
          </w:tcPr>
          <w:p w14:paraId="6367A1C6" w14:textId="77777777" w:rsidR="00A73910" w:rsidRDefault="00A73910">
            <w:pPr>
              <w:spacing w:line="120" w:lineRule="exact"/>
              <w:rPr>
                <w:sz w:val="18"/>
                <w:szCs w:val="18"/>
              </w:rPr>
            </w:pPr>
          </w:p>
          <w:p w14:paraId="19B60279"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rPr>
                <w:b/>
                <w:bCs/>
                <w:sz w:val="18"/>
                <w:szCs w:val="18"/>
              </w:rPr>
            </w:pPr>
            <w:r>
              <w:rPr>
                <w:b/>
                <w:bCs/>
                <w:sz w:val="18"/>
                <w:szCs w:val="18"/>
              </w:rPr>
              <w:t>SELF-EXCELLENCE:</w:t>
            </w:r>
          </w:p>
          <w:p w14:paraId="768991C1" w14:textId="77777777"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spacing w:after="58"/>
              <w:rPr>
                <w:sz w:val="18"/>
                <w:szCs w:val="18"/>
              </w:rPr>
            </w:pPr>
            <w:r>
              <w:rPr>
                <w:sz w:val="18"/>
                <w:szCs w:val="18"/>
              </w:rPr>
              <w:t xml:space="preserve">A reflection or composite of any  one or combination of the above exemplified by the Self during peak performances and recalled at will for Self-Inspiration &amp; Motivation:  </w:t>
            </w:r>
            <w:r>
              <w:rPr>
                <w:b/>
                <w:bCs/>
                <w:sz w:val="18"/>
                <w:szCs w:val="18"/>
              </w:rPr>
              <w:t>SELF AT ITS BEST</w:t>
            </w:r>
            <w:bookmarkStart w:id="0" w:name="QuickMark"/>
            <w:bookmarkEnd w:id="0"/>
          </w:p>
        </w:tc>
      </w:tr>
    </w:tbl>
    <w:p w14:paraId="71A956EC" w14:textId="6CE4D352" w:rsidR="00A73910" w:rsidRDefault="00A7391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644"/>
          <w:tab w:val="left" w:pos="10080"/>
          <w:tab w:val="left" w:pos="10309"/>
        </w:tabs>
        <w:ind w:firstLine="720"/>
        <w:rPr>
          <w:sz w:val="18"/>
          <w:szCs w:val="18"/>
        </w:rPr>
      </w:pPr>
      <w:r>
        <w:rPr>
          <w:b/>
          <w:bCs/>
          <w:sz w:val="18"/>
          <w:szCs w:val="18"/>
        </w:rPr>
        <w:t xml:space="preserve">                                 *</w:t>
      </w:r>
      <w:r>
        <w:rPr>
          <w:sz w:val="18"/>
          <w:szCs w:val="18"/>
        </w:rPr>
        <w:t>Based on the Anisa Model of Education</w:t>
      </w:r>
      <w:r w:rsidR="00407985">
        <w:rPr>
          <w:sz w:val="18"/>
          <w:szCs w:val="18"/>
        </w:rPr>
        <w:t xml:space="preserve"> </w:t>
      </w:r>
      <w:r>
        <w:rPr>
          <w:sz w:val="18"/>
          <w:szCs w:val="18"/>
        </w:rPr>
        <w:t xml:space="preserve">                        </w:t>
      </w:r>
      <w:r>
        <w:rPr>
          <w:sz w:val="18"/>
          <w:szCs w:val="18"/>
        </w:rPr>
        <w:tab/>
      </w:r>
      <w:r>
        <w:rPr>
          <w:sz w:val="18"/>
          <w:szCs w:val="18"/>
        </w:rPr>
        <w:tab/>
      </w:r>
      <w:r>
        <w:rPr>
          <w:sz w:val="18"/>
          <w:szCs w:val="18"/>
        </w:rPr>
        <w:tab/>
        <w:t xml:space="preserve">                          Copyright ©  1994, by Keith Bookwalter (3/24/94)</w:t>
      </w:r>
    </w:p>
    <w:sectPr w:rsidR="00A73910" w:rsidSect="00407985">
      <w:pgSz w:w="20160" w:h="12240" w:orient="landscape"/>
      <w:pgMar w:top="180" w:right="0" w:bottom="90" w:left="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akkal Majalla">
    <w:charset w:val="B2"/>
    <w:family w:val="auto"/>
    <w:pitch w:val="variable"/>
    <w:sig w:usb0="80002007" w:usb1="8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3910"/>
    <w:rsid w:val="00025D53"/>
    <w:rsid w:val="00407985"/>
    <w:rsid w:val="00A7391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CA95E93"/>
  <w14:defaultImageDpi w14:val="0"/>
  <w15:docId w15:val="{690B9198-AA78-4DA4-9198-61A53EF6F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Sakkal Majalla" w:hAnsi="Sakkal Majalla" w:cs="Sakkal Majalla"/>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503</Words>
  <Characters>2769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 PC</dc:creator>
  <cp:lastModifiedBy>Keith Bookwalter</cp:lastModifiedBy>
  <cp:revision>3</cp:revision>
  <dcterms:created xsi:type="dcterms:W3CDTF">2013-01-26T07:14:00Z</dcterms:created>
  <dcterms:modified xsi:type="dcterms:W3CDTF">2023-12-23T21:10:00Z</dcterms:modified>
</cp:coreProperties>
</file>